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0D" w:rsidRDefault="0069210D" w:rsidP="0069210D">
      <w:pPr>
        <w:jc w:val="center"/>
        <w:rPr>
          <w:rFonts w:ascii="Arial" w:hAnsi="Arial" w:cs="Arial"/>
          <w:b/>
          <w:sz w:val="24"/>
        </w:rPr>
      </w:pPr>
      <w:r>
        <w:rPr>
          <w:rFonts w:ascii="Arial" w:hAnsi="Arial" w:cs="Arial"/>
          <w:b/>
          <w:noProof/>
          <w:sz w:val="24"/>
        </w:rPr>
        <w:drawing>
          <wp:inline distT="0" distB="0" distL="0" distR="0">
            <wp:extent cx="3629025" cy="27217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1-09-12 at 21.20.15.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3556" cy="2725167"/>
                    </a:xfrm>
                    <a:prstGeom prst="rect">
                      <a:avLst/>
                    </a:prstGeom>
                  </pic:spPr>
                </pic:pic>
              </a:graphicData>
            </a:graphic>
          </wp:inline>
        </w:drawing>
      </w:r>
    </w:p>
    <w:p w:rsidR="0069210D" w:rsidRPr="00211B40" w:rsidRDefault="0069210D" w:rsidP="00211B40">
      <w:pPr>
        <w:spacing w:after="0" w:line="360" w:lineRule="auto"/>
        <w:ind w:left="426"/>
        <w:jc w:val="center"/>
        <w:rPr>
          <w:rFonts w:ascii="Times New Roman" w:hAnsi="Times New Roman" w:cs="Times New Roman"/>
          <w:sz w:val="24"/>
        </w:rPr>
      </w:pPr>
      <w:r w:rsidRPr="00211B40">
        <w:rPr>
          <w:rFonts w:ascii="Times New Roman" w:hAnsi="Times New Roman" w:cs="Times New Roman"/>
          <w:sz w:val="24"/>
        </w:rPr>
        <w:t>Kegiatan Inovasi Sekapur Puskesmas Citapen</w:t>
      </w:r>
    </w:p>
    <w:p w:rsidR="0069210D" w:rsidRPr="00211B40" w:rsidRDefault="0069210D" w:rsidP="00211B40">
      <w:pPr>
        <w:spacing w:after="0" w:line="360" w:lineRule="auto"/>
        <w:jc w:val="both"/>
        <w:rPr>
          <w:rFonts w:ascii="Times New Roman" w:hAnsi="Times New Roman" w:cs="Times New Roman"/>
          <w:sz w:val="24"/>
          <w:szCs w:val="24"/>
        </w:rPr>
      </w:pPr>
      <w:r w:rsidRPr="00211B40">
        <w:rPr>
          <w:rFonts w:ascii="Times New Roman" w:hAnsi="Times New Roman" w:cs="Times New Roman"/>
          <w:sz w:val="24"/>
        </w:rPr>
        <w:t xml:space="preserve">Inovasi SEKAPUR merupakan </w:t>
      </w:r>
      <w:r w:rsidRPr="00211B40">
        <w:rPr>
          <w:rFonts w:ascii="Times New Roman" w:hAnsi="Times New Roman" w:cs="Times New Roman"/>
          <w:sz w:val="24"/>
          <w:szCs w:val="24"/>
          <w:lang w:val="id-ID"/>
        </w:rPr>
        <w:t xml:space="preserve">serangkaian kegiatan </w:t>
      </w:r>
      <w:r w:rsidRPr="00211B40">
        <w:rPr>
          <w:rFonts w:ascii="Times New Roman" w:hAnsi="Times New Roman" w:cs="Times New Roman"/>
          <w:sz w:val="24"/>
          <w:szCs w:val="24"/>
        </w:rPr>
        <w:t xml:space="preserve">penyuluhan dan pemberian informasi baik itu dilakukan oleh petugas Puskesmas Citapen maupun kader di Posyandu. Selain itu, terdapat kegiatan pemberian informasi berupa konseling kesehatan di Puskesmas. Inovasi ini mulai dilaksanakan bulan April 2019. Pelaksanaan inovasi ini menggunakan media Whatsapp grup untuk menginformasikan kegiatan dan media youtube, poster, leaflet booklet dan lembar balik sebagai media penunjang kegiatan inovasi. </w:t>
      </w:r>
    </w:p>
    <w:p w:rsidR="0069210D" w:rsidRPr="00211B40" w:rsidRDefault="0069210D" w:rsidP="00211B40">
      <w:pPr>
        <w:spacing w:after="0" w:line="360" w:lineRule="auto"/>
        <w:ind w:left="993"/>
        <w:jc w:val="center"/>
        <w:rPr>
          <w:rFonts w:ascii="Times New Roman" w:hAnsi="Times New Roman" w:cs="Times New Roman"/>
          <w:sz w:val="24"/>
          <w:szCs w:val="24"/>
        </w:rPr>
      </w:pPr>
      <w:r w:rsidRPr="00211B40">
        <w:rPr>
          <w:rFonts w:ascii="Times New Roman" w:hAnsi="Times New Roman" w:cs="Times New Roman"/>
          <w:sz w:val="24"/>
          <w:szCs w:val="24"/>
        </w:rPr>
        <w:t>Jadwal Pelaksanaan Kegiatan Sekapur</w:t>
      </w:r>
    </w:p>
    <w:tbl>
      <w:tblPr>
        <w:tblStyle w:val="TableGrid"/>
        <w:tblW w:w="8363" w:type="dxa"/>
        <w:tblInd w:w="959" w:type="dxa"/>
        <w:tblLook w:val="04A0" w:firstRow="1" w:lastRow="0" w:firstColumn="1" w:lastColumn="0" w:noHBand="0" w:noVBand="1"/>
      </w:tblPr>
      <w:tblGrid>
        <w:gridCol w:w="2580"/>
        <w:gridCol w:w="967"/>
        <w:gridCol w:w="1009"/>
        <w:gridCol w:w="955"/>
        <w:gridCol w:w="986"/>
        <w:gridCol w:w="1000"/>
        <w:gridCol w:w="866"/>
      </w:tblGrid>
      <w:tr w:rsidR="0069210D" w:rsidRPr="00211B40" w:rsidTr="00146924">
        <w:trPr>
          <w:trHeight w:val="464"/>
        </w:trPr>
        <w:tc>
          <w:tcPr>
            <w:tcW w:w="2580"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Kegiatan</w:t>
            </w:r>
          </w:p>
        </w:tc>
        <w:tc>
          <w:tcPr>
            <w:tcW w:w="967"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Senin</w:t>
            </w:r>
          </w:p>
        </w:tc>
        <w:tc>
          <w:tcPr>
            <w:tcW w:w="1009"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Selasa</w:t>
            </w:r>
          </w:p>
        </w:tc>
        <w:tc>
          <w:tcPr>
            <w:tcW w:w="955"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Rabu</w:t>
            </w:r>
          </w:p>
        </w:tc>
        <w:tc>
          <w:tcPr>
            <w:tcW w:w="986"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Kamis</w:t>
            </w:r>
          </w:p>
        </w:tc>
        <w:tc>
          <w:tcPr>
            <w:tcW w:w="1000"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Jum’at</w:t>
            </w:r>
          </w:p>
        </w:tc>
        <w:tc>
          <w:tcPr>
            <w:tcW w:w="866" w:type="dxa"/>
            <w:shd w:val="clear" w:color="auto" w:fill="D9D9D9" w:themeFill="background1" w:themeFillShade="D9"/>
            <w:vAlign w:val="center"/>
          </w:tcPr>
          <w:p w:rsidR="0069210D" w:rsidRPr="00211B40" w:rsidRDefault="0069210D" w:rsidP="00211B40">
            <w:pPr>
              <w:pStyle w:val="ListParagraph"/>
              <w:tabs>
                <w:tab w:val="left" w:pos="0"/>
              </w:tabs>
              <w:spacing w:line="360" w:lineRule="auto"/>
              <w:ind w:left="0"/>
              <w:jc w:val="center"/>
              <w:rPr>
                <w:rFonts w:ascii="Times New Roman" w:eastAsia="Times New Roman" w:hAnsi="Times New Roman" w:cs="Times New Roman"/>
                <w:b/>
                <w:sz w:val="24"/>
                <w:szCs w:val="24"/>
              </w:rPr>
            </w:pPr>
            <w:r w:rsidRPr="00211B40">
              <w:rPr>
                <w:rFonts w:ascii="Times New Roman" w:eastAsia="Times New Roman" w:hAnsi="Times New Roman" w:cs="Times New Roman"/>
                <w:b/>
                <w:sz w:val="24"/>
                <w:szCs w:val="24"/>
              </w:rPr>
              <w:t>Sabtu</w:t>
            </w:r>
          </w:p>
        </w:tc>
      </w:tr>
      <w:tr w:rsidR="0069210D" w:rsidRPr="00211B40" w:rsidTr="00146924">
        <w:tc>
          <w:tcPr>
            <w:tcW w:w="2580" w:type="dxa"/>
          </w:tcPr>
          <w:p w:rsidR="0069210D" w:rsidRPr="00211B40" w:rsidRDefault="0069210D" w:rsidP="00211B40">
            <w:pPr>
              <w:pStyle w:val="ListParagraph"/>
              <w:tabs>
                <w:tab w:val="left" w:pos="0"/>
              </w:tabs>
              <w:spacing w:line="360" w:lineRule="auto"/>
              <w:ind w:left="0"/>
              <w:rPr>
                <w:rFonts w:ascii="Times New Roman" w:eastAsia="Times New Roman" w:hAnsi="Times New Roman" w:cs="Times New Roman"/>
                <w:sz w:val="24"/>
                <w:szCs w:val="24"/>
              </w:rPr>
            </w:pPr>
            <w:r w:rsidRPr="00211B40">
              <w:rPr>
                <w:rFonts w:ascii="Times New Roman" w:eastAsia="Times New Roman" w:hAnsi="Times New Roman" w:cs="Times New Roman"/>
                <w:sz w:val="24"/>
                <w:szCs w:val="24"/>
              </w:rPr>
              <w:t>Penyuluhan dalam gedung</w:t>
            </w:r>
          </w:p>
        </w:tc>
        <w:tc>
          <w:tcPr>
            <w:tcW w:w="967" w:type="dxa"/>
            <w:shd w:val="clear" w:color="auto" w:fill="548DD4" w:themeFill="text2" w:themeFillTint="99"/>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1009"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955"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986" w:type="dxa"/>
            <w:shd w:val="clear" w:color="auto" w:fill="548DD4" w:themeFill="text2" w:themeFillTint="99"/>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1000"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866"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r>
      <w:tr w:rsidR="0069210D" w:rsidRPr="00211B40" w:rsidTr="00146924">
        <w:tc>
          <w:tcPr>
            <w:tcW w:w="2580" w:type="dxa"/>
          </w:tcPr>
          <w:p w:rsidR="0069210D" w:rsidRPr="00211B40" w:rsidRDefault="0069210D" w:rsidP="00211B40">
            <w:pPr>
              <w:pStyle w:val="ListParagraph"/>
              <w:tabs>
                <w:tab w:val="left" w:pos="0"/>
              </w:tabs>
              <w:spacing w:line="360" w:lineRule="auto"/>
              <w:ind w:left="0"/>
              <w:rPr>
                <w:rFonts w:ascii="Times New Roman" w:eastAsia="Times New Roman" w:hAnsi="Times New Roman" w:cs="Times New Roman"/>
                <w:sz w:val="24"/>
                <w:szCs w:val="24"/>
              </w:rPr>
            </w:pPr>
            <w:r w:rsidRPr="00211B40">
              <w:rPr>
                <w:rFonts w:ascii="Times New Roman" w:eastAsia="Times New Roman" w:hAnsi="Times New Roman" w:cs="Times New Roman"/>
                <w:sz w:val="24"/>
                <w:szCs w:val="24"/>
              </w:rPr>
              <w:t xml:space="preserve">Penyuluhan luar gedung </w:t>
            </w:r>
          </w:p>
        </w:tc>
        <w:tc>
          <w:tcPr>
            <w:tcW w:w="5783" w:type="dxa"/>
            <w:gridSpan w:val="6"/>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r w:rsidRPr="00211B40">
              <w:rPr>
                <w:rFonts w:ascii="Times New Roman" w:eastAsia="Times New Roman" w:hAnsi="Times New Roman" w:cs="Times New Roman"/>
                <w:sz w:val="24"/>
                <w:szCs w:val="24"/>
              </w:rPr>
              <w:t xml:space="preserve">Saat terdapat jadwal Posyandu/kegiatan luar gedung </w:t>
            </w:r>
          </w:p>
        </w:tc>
      </w:tr>
      <w:tr w:rsidR="0069210D" w:rsidRPr="00211B40" w:rsidTr="00146924">
        <w:tc>
          <w:tcPr>
            <w:tcW w:w="2580" w:type="dxa"/>
          </w:tcPr>
          <w:p w:rsidR="0069210D" w:rsidRPr="00211B40" w:rsidRDefault="0069210D" w:rsidP="00211B40">
            <w:pPr>
              <w:pStyle w:val="ListParagraph"/>
              <w:tabs>
                <w:tab w:val="left" w:pos="0"/>
              </w:tabs>
              <w:spacing w:line="360" w:lineRule="auto"/>
              <w:ind w:left="0"/>
              <w:rPr>
                <w:rFonts w:ascii="Times New Roman" w:eastAsia="Times New Roman" w:hAnsi="Times New Roman" w:cs="Times New Roman"/>
                <w:sz w:val="24"/>
                <w:szCs w:val="24"/>
              </w:rPr>
            </w:pPr>
            <w:r w:rsidRPr="00211B40">
              <w:rPr>
                <w:rFonts w:ascii="Times New Roman" w:eastAsia="Times New Roman" w:hAnsi="Times New Roman" w:cs="Times New Roman"/>
                <w:sz w:val="24"/>
                <w:szCs w:val="24"/>
              </w:rPr>
              <w:t xml:space="preserve">Konseling </w:t>
            </w:r>
          </w:p>
        </w:tc>
        <w:tc>
          <w:tcPr>
            <w:tcW w:w="967"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1009"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955"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986" w:type="dxa"/>
            <w:shd w:val="clear" w:color="auto" w:fill="548DD4" w:themeFill="text2" w:themeFillTint="99"/>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1000"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c>
          <w:tcPr>
            <w:tcW w:w="866" w:type="dxa"/>
          </w:tcPr>
          <w:p w:rsidR="0069210D" w:rsidRPr="00211B40" w:rsidRDefault="0069210D" w:rsidP="00211B40">
            <w:pPr>
              <w:pStyle w:val="ListParagraph"/>
              <w:tabs>
                <w:tab w:val="left" w:pos="0"/>
              </w:tabs>
              <w:spacing w:line="360" w:lineRule="auto"/>
              <w:ind w:left="0"/>
              <w:jc w:val="both"/>
              <w:rPr>
                <w:rFonts w:ascii="Times New Roman" w:eastAsia="Times New Roman" w:hAnsi="Times New Roman" w:cs="Times New Roman"/>
                <w:sz w:val="24"/>
                <w:szCs w:val="24"/>
              </w:rPr>
            </w:pPr>
          </w:p>
        </w:tc>
      </w:tr>
    </w:tbl>
    <w:p w:rsidR="00EE0DE1" w:rsidRPr="00211B40" w:rsidRDefault="00F14E7A" w:rsidP="00211B40">
      <w:pPr>
        <w:spacing w:after="0" w:line="360" w:lineRule="auto"/>
        <w:rPr>
          <w:rFonts w:ascii="Times New Roman" w:hAnsi="Times New Roman" w:cs="Times New Roman"/>
          <w:b/>
          <w:sz w:val="24"/>
        </w:rPr>
      </w:pPr>
      <w:r w:rsidRPr="00211B40">
        <w:rPr>
          <w:rFonts w:ascii="Times New Roman" w:hAnsi="Times New Roman" w:cs="Times New Roman"/>
          <w:b/>
          <w:sz w:val="24"/>
        </w:rPr>
        <w:t xml:space="preserve"> </w:t>
      </w:r>
    </w:p>
    <w:p w:rsidR="0069210D" w:rsidRDefault="0069210D" w:rsidP="00211B40">
      <w:pPr>
        <w:spacing w:after="0" w:line="360" w:lineRule="auto"/>
        <w:rPr>
          <w:rFonts w:ascii="Times New Roman" w:hAnsi="Times New Roman" w:cs="Times New Roman"/>
          <w:sz w:val="24"/>
        </w:rPr>
      </w:pPr>
      <w:r w:rsidRPr="00211B40">
        <w:rPr>
          <w:rFonts w:ascii="Times New Roman" w:hAnsi="Times New Roman" w:cs="Times New Roman"/>
          <w:sz w:val="24"/>
        </w:rPr>
        <w:t xml:space="preserve">Untuk memudahkan pasien dan keluarga pasien untuk mengakses informasi tentang pelaksanaan SEKAPUR dan informasi tentang kesehatan, Puskemas Citapen menyediakan akses berupa </w:t>
      </w:r>
      <w:r w:rsidRPr="00211B40">
        <w:rPr>
          <w:rFonts w:ascii="Times New Roman" w:hAnsi="Times New Roman" w:cs="Times New Roman"/>
          <w:i/>
          <w:sz w:val="24"/>
        </w:rPr>
        <w:t>Whatsapp Group</w:t>
      </w:r>
      <w:r w:rsidRPr="00211B40">
        <w:rPr>
          <w:rFonts w:ascii="Times New Roman" w:hAnsi="Times New Roman" w:cs="Times New Roman"/>
          <w:sz w:val="24"/>
        </w:rPr>
        <w:t xml:space="preserve"> Kader PKM Citapendan Instagram </w:t>
      </w:r>
      <w:r w:rsidR="00211B40" w:rsidRPr="00211B40">
        <w:rPr>
          <w:rFonts w:ascii="Times New Roman" w:hAnsi="Times New Roman" w:cs="Times New Roman"/>
          <w:sz w:val="24"/>
        </w:rPr>
        <w:t xml:space="preserve">@puskesmascitapen. </w:t>
      </w:r>
    </w:p>
    <w:p w:rsidR="00211B40" w:rsidRPr="00211B40" w:rsidRDefault="00211B40" w:rsidP="00211B40">
      <w:pPr>
        <w:spacing w:after="0" w:line="360" w:lineRule="auto"/>
        <w:rPr>
          <w:rFonts w:ascii="Times New Roman" w:hAnsi="Times New Roman" w:cs="Times New Roman"/>
          <w:sz w:val="28"/>
        </w:rPr>
      </w:pPr>
    </w:p>
    <w:p w:rsidR="00211B40" w:rsidRPr="00211B40" w:rsidRDefault="00211B40" w:rsidP="00211B40">
      <w:pPr>
        <w:rPr>
          <w:rFonts w:ascii="Times New Roman" w:hAnsi="Times New Roman" w:cs="Times New Roman"/>
          <w:sz w:val="24"/>
        </w:rPr>
      </w:pPr>
      <w:r w:rsidRPr="00211B40">
        <w:rPr>
          <w:rFonts w:ascii="Times New Roman" w:hAnsi="Times New Roman" w:cs="Times New Roman"/>
          <w:sz w:val="24"/>
        </w:rPr>
        <w:t>Untuk Informasi Lebih La</w:t>
      </w:r>
      <w:r>
        <w:rPr>
          <w:rFonts w:ascii="Times New Roman" w:hAnsi="Times New Roman" w:cs="Times New Roman"/>
          <w:sz w:val="24"/>
        </w:rPr>
        <w:t>n</w:t>
      </w:r>
      <w:r w:rsidRPr="00211B40">
        <w:rPr>
          <w:rFonts w:ascii="Times New Roman" w:hAnsi="Times New Roman" w:cs="Times New Roman"/>
          <w:sz w:val="24"/>
        </w:rPr>
        <w:t xml:space="preserve">jut, Hubungi Puskesmas Citapen  </w:t>
      </w:r>
    </w:p>
    <w:p w:rsidR="00211B40" w:rsidRPr="00211B40" w:rsidRDefault="00211B40" w:rsidP="00211B40">
      <w:pPr>
        <w:rPr>
          <w:rFonts w:ascii="Times New Roman" w:hAnsi="Times New Roman" w:cs="Times New Roman"/>
          <w:b/>
          <w:bCs/>
          <w:sz w:val="24"/>
        </w:rPr>
      </w:pPr>
      <w:r w:rsidRPr="00211B40">
        <w:rPr>
          <w:rFonts w:ascii="Times New Roman" w:hAnsi="Times New Roman" w:cs="Times New Roman"/>
          <w:sz w:val="24"/>
        </w:rPr>
        <w:t xml:space="preserve">Telp/SMS/WA: </w:t>
      </w:r>
      <w:r w:rsidRPr="00211B40">
        <w:rPr>
          <w:rFonts w:ascii="Times New Roman" w:hAnsi="Times New Roman" w:cs="Times New Roman"/>
          <w:b/>
          <w:bCs/>
          <w:sz w:val="24"/>
        </w:rPr>
        <w:t>085782503518</w:t>
      </w:r>
    </w:p>
    <w:p w:rsidR="00211B40" w:rsidRPr="00211B40" w:rsidRDefault="00211B40" w:rsidP="00211B40">
      <w:pPr>
        <w:rPr>
          <w:rFonts w:ascii="Times New Roman" w:hAnsi="Times New Roman" w:cs="Times New Roman"/>
          <w:sz w:val="24"/>
        </w:rPr>
      </w:pPr>
      <w:r w:rsidRPr="00211B40">
        <w:rPr>
          <w:rFonts w:ascii="Times New Roman" w:hAnsi="Times New Roman" w:cs="Times New Roman"/>
          <w:bCs/>
          <w:sz w:val="24"/>
        </w:rPr>
        <w:t xml:space="preserve">Email: </w:t>
      </w:r>
      <w:r w:rsidRPr="00211B40">
        <w:rPr>
          <w:rFonts w:ascii="Times New Roman" w:hAnsi="Times New Roman" w:cs="Times New Roman"/>
          <w:b/>
          <w:bCs/>
          <w:sz w:val="24"/>
        </w:rPr>
        <w:t>citapenpuskesmas@gmail.com</w:t>
      </w:r>
      <w:bookmarkStart w:id="0" w:name="_GoBack"/>
      <w:bookmarkEnd w:id="0"/>
    </w:p>
    <w:sectPr w:rsidR="00211B40" w:rsidRPr="00211B40" w:rsidSect="00211B40">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FF"/>
    <w:rsid w:val="000B79D0"/>
    <w:rsid w:val="00211B40"/>
    <w:rsid w:val="004421FF"/>
    <w:rsid w:val="00482588"/>
    <w:rsid w:val="0069210D"/>
    <w:rsid w:val="00BF1BC6"/>
    <w:rsid w:val="00C4156A"/>
    <w:rsid w:val="00D849CE"/>
    <w:rsid w:val="00F1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9042"/>
  <w15:docId w15:val="{A41A4F38-D61F-43F3-AA32-36527E81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FF"/>
    <w:rPr>
      <w:rFonts w:ascii="Tahoma" w:hAnsi="Tahoma" w:cs="Tahoma"/>
      <w:sz w:val="16"/>
      <w:szCs w:val="16"/>
    </w:rPr>
  </w:style>
  <w:style w:type="paragraph" w:styleId="ListParagraph">
    <w:name w:val="List Paragraph"/>
    <w:basedOn w:val="Normal"/>
    <w:uiPriority w:val="34"/>
    <w:qFormat/>
    <w:rsid w:val="0069210D"/>
    <w:pPr>
      <w:ind w:left="720"/>
      <w:contextualSpacing/>
    </w:pPr>
    <w:rPr>
      <w:rFonts w:eastAsiaTheme="minorEastAsia"/>
    </w:rPr>
  </w:style>
  <w:style w:type="table" w:styleId="TableGrid">
    <w:name w:val="Table Grid"/>
    <w:basedOn w:val="TableNormal"/>
    <w:uiPriority w:val="39"/>
    <w:rsid w:val="0069210D"/>
    <w:pPr>
      <w:spacing w:after="0" w:line="240" w:lineRule="auto"/>
    </w:pPr>
    <w:rPr>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AFFAN</cp:lastModifiedBy>
  <cp:revision>3</cp:revision>
  <dcterms:created xsi:type="dcterms:W3CDTF">2021-08-29T12:20:00Z</dcterms:created>
  <dcterms:modified xsi:type="dcterms:W3CDTF">2021-09-12T14:44:00Z</dcterms:modified>
</cp:coreProperties>
</file>